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AF" w:rsidRDefault="00A624AF" w:rsidP="00A624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36  от  15.01.2024 г.</w:t>
      </w:r>
    </w:p>
    <w:p w:rsidR="00A624AF" w:rsidRDefault="00A624AF" w:rsidP="00A624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Присутствовали:</w:t>
      </w:r>
    </w:p>
    <w:p w:rsidR="00A624AF" w:rsidRDefault="00A624AF" w:rsidP="00A624A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 - Храмова С.А., заместитель директора по воспитательной работе;</w:t>
      </w:r>
    </w:p>
    <w:p w:rsidR="00A624AF" w:rsidRDefault="00A624AF" w:rsidP="00A624A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 – Колмогорцева В.Д., советник директора по воспитательной;</w:t>
      </w:r>
    </w:p>
    <w:p w:rsidR="00A624AF" w:rsidRDefault="00A624AF" w:rsidP="00A624A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A624AF" w:rsidRDefault="00A624AF" w:rsidP="00A624A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-Бабушкина Е.Н., преподаватель;</w:t>
      </w:r>
    </w:p>
    <w:p w:rsidR="00A624AF" w:rsidRDefault="00A624AF" w:rsidP="00A624A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-Ибрагимова Д.А., преподаватель;</w:t>
      </w:r>
    </w:p>
    <w:p w:rsidR="00A624AF" w:rsidRDefault="00A624AF" w:rsidP="00A624A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-Лемешева А., преподаватель;</w:t>
      </w:r>
    </w:p>
    <w:p w:rsidR="00A624AF" w:rsidRDefault="00A624AF" w:rsidP="00A624A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– Баева А.Г., специалист по кадрам. </w:t>
      </w:r>
    </w:p>
    <w:p w:rsidR="00A624AF" w:rsidRDefault="00A624AF" w:rsidP="00A624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 дня:</w:t>
      </w:r>
    </w:p>
    <w:tbl>
      <w:tblPr>
        <w:tblW w:w="93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6234"/>
        <w:gridCol w:w="2349"/>
      </w:tblGrid>
      <w:tr w:rsidR="00A624AF" w:rsidTr="00A624A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AF" w:rsidRDefault="00A62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624AF" w:rsidRDefault="00A62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П.п.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AF" w:rsidRDefault="00A62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вопроса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AF" w:rsidRDefault="00A62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Ответственный</w:t>
            </w:r>
          </w:p>
          <w:p w:rsidR="00A624AF" w:rsidRDefault="00A62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 подготовку вопроса</w:t>
            </w:r>
          </w:p>
        </w:tc>
      </w:tr>
      <w:tr w:rsidR="00A624AF" w:rsidTr="00A624A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AF" w:rsidRDefault="00A624AF">
            <w:pPr>
              <w:pStyle w:val="2"/>
              <w:tabs>
                <w:tab w:val="left" w:pos="5529"/>
              </w:tabs>
              <w:spacing w:after="0" w:line="240" w:lineRule="auto"/>
              <w:ind w:left="360" w:righ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AF" w:rsidRDefault="00A6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выполнении  Плана  работы Комиссии по противодействию коррупции в 2023 году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AF" w:rsidRDefault="00A6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Храмова С.А.</w:t>
            </w:r>
          </w:p>
        </w:tc>
      </w:tr>
      <w:tr w:rsidR="00A624AF" w:rsidTr="00A624A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AF" w:rsidRDefault="00A624AF">
            <w:pPr>
              <w:pStyle w:val="2"/>
              <w:tabs>
                <w:tab w:val="left" w:pos="5529"/>
              </w:tabs>
              <w:spacing w:after="0" w:line="240" w:lineRule="auto"/>
              <w:ind w:left="360" w:righ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AF" w:rsidRDefault="00A6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 контроле за  финансово-хозяйственной деятельностью организации  в 2023 году.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AF" w:rsidRDefault="00A62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Камышева  Ю.А.</w:t>
            </w:r>
          </w:p>
        </w:tc>
      </w:tr>
      <w:tr w:rsidR="00A624AF" w:rsidTr="00A624A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AF" w:rsidRDefault="00A624AF">
            <w:pPr>
              <w:pStyle w:val="2"/>
              <w:tabs>
                <w:tab w:val="left" w:pos="5529"/>
              </w:tabs>
              <w:spacing w:after="0" w:line="240" w:lineRule="auto"/>
              <w:ind w:left="360" w:righ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AF" w:rsidRDefault="00A6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 соблюдении антикоррупционных принципов  в процедуре  промежуточной аттестации обучающихся 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AF" w:rsidRDefault="00A62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Климова Ю.Ю.</w:t>
            </w:r>
          </w:p>
        </w:tc>
      </w:tr>
      <w:tr w:rsidR="00A624AF" w:rsidTr="00A624A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AF" w:rsidRDefault="00A624AF">
            <w:pPr>
              <w:pStyle w:val="2"/>
              <w:tabs>
                <w:tab w:val="left" w:pos="5529"/>
              </w:tabs>
              <w:spacing w:after="0" w:line="240" w:lineRule="auto"/>
              <w:ind w:left="360" w:righ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AF" w:rsidRDefault="00A6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осуществлении контроля за оказанием платных услуг в 2023 году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AF" w:rsidRDefault="00A624A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Камышева  Ю.А</w:t>
            </w:r>
          </w:p>
        </w:tc>
      </w:tr>
    </w:tbl>
    <w:p w:rsidR="00A624AF" w:rsidRDefault="00A624AF" w:rsidP="00A624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1 вопросу слушали:</w:t>
      </w:r>
    </w:p>
    <w:p w:rsidR="00A624AF" w:rsidRDefault="00A624AF" w:rsidP="00A624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Храмову С.А. – </w:t>
      </w:r>
      <w:r>
        <w:rPr>
          <w:rFonts w:ascii="Times New Roman" w:hAnsi="Times New Roman"/>
          <w:sz w:val="28"/>
          <w:szCs w:val="28"/>
        </w:rPr>
        <w:t xml:space="preserve">председателя комиссии по противодействию коррупции, которая провела анализ работы Комиссии, перечислила вопросы, которые были рассмотрены, обратила внимание на отсутствие жалоб. </w:t>
      </w:r>
      <w:r>
        <w:rPr>
          <w:rFonts w:ascii="Times New Roman" w:hAnsi="Times New Roman" w:cs="Times New Roman"/>
          <w:sz w:val="28"/>
          <w:szCs w:val="28"/>
        </w:rPr>
        <w:t>План работы комиссии по противодействию коррупции в 2023 году</w:t>
      </w:r>
      <w:r>
        <w:rPr>
          <w:rFonts w:ascii="Times New Roman" w:hAnsi="Times New Roman"/>
          <w:sz w:val="28"/>
          <w:szCs w:val="28"/>
        </w:rPr>
        <w:t xml:space="preserve"> выполнен в полном объеме.</w:t>
      </w:r>
    </w:p>
    <w:p w:rsidR="00A624AF" w:rsidRDefault="00A624AF" w:rsidP="00A624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2 вопросу слушали:</w:t>
      </w:r>
    </w:p>
    <w:p w:rsidR="00A624AF" w:rsidRDefault="00A624AF" w:rsidP="00A624AF">
      <w:pPr>
        <w:pStyle w:val="2"/>
        <w:tabs>
          <w:tab w:val="left" w:pos="5529"/>
        </w:tabs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Камышеву Ю.А. – главный бухгалтер представила отчёт  о расходовании  средств в 2023 году. Все расходы ведутся с согласования Министерства образования и молодежной политики Свердловской области. Все государственные закупки ведутся в соответствии  с Планом финансово-хозяйственной деятельности Колледжа. Статьи расходов представлены полностью.  </w:t>
      </w:r>
    </w:p>
    <w:p w:rsidR="00A624AF" w:rsidRDefault="00A624AF" w:rsidP="00A624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3 вопросу слушали:</w:t>
      </w:r>
    </w:p>
    <w:p w:rsidR="00A624AF" w:rsidRDefault="00A624AF" w:rsidP="00A624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Климову Ю.Ю. зав. отделением – доложила о процедуре проведения промежуточной аттестации обучающихся  за 2 семестр 2023-2023 уч. г. Процедура промежуточной аттестации обучающихся    обучения проведена  в сроки, без нарушений, в соответствии с  локальными нормативными актами. С результатами промежуточной аттестации обучающиеся согласны. Жалобы  и заявления    обучающихся  (их родителей)  о нарушениях не поступали.</w:t>
      </w:r>
    </w:p>
    <w:p w:rsidR="00A624AF" w:rsidRDefault="00A624AF" w:rsidP="00A624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 4 вопросу слушали:</w:t>
      </w:r>
    </w:p>
    <w:p w:rsidR="00A624AF" w:rsidRDefault="00A624AF" w:rsidP="00A624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Камышеву Ю.А. – главный бухгалтер представила отчёт  об оказании платных услуг в 2023 году.</w:t>
      </w:r>
    </w:p>
    <w:p w:rsidR="00A624AF" w:rsidRDefault="00A624AF" w:rsidP="00A624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24AF" w:rsidRDefault="00A624AF" w:rsidP="00A624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A624AF" w:rsidRDefault="00A624AF" w:rsidP="00A624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Продолжить контроль осуществления мероприятий согласно плана. </w:t>
      </w:r>
    </w:p>
    <w:p w:rsidR="00A624AF" w:rsidRDefault="00A624AF" w:rsidP="00A624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Представить настояший протокол  на рассмотрение директору. </w:t>
      </w:r>
    </w:p>
    <w:p w:rsidR="00A624AF" w:rsidRDefault="00A624AF" w:rsidP="00A624AF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A624AF" w:rsidRDefault="00A624AF" w:rsidP="00A624AF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624AF" w:rsidRDefault="00A624AF" w:rsidP="00A624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37  от  24.06.2024г.</w:t>
      </w:r>
    </w:p>
    <w:p w:rsidR="00A624AF" w:rsidRDefault="00A624AF" w:rsidP="00A624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Присутствовали:</w:t>
      </w:r>
    </w:p>
    <w:p w:rsidR="00A624AF" w:rsidRDefault="00A624AF" w:rsidP="00A624A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 - Храмова С.А., заместитель директора по воспитательной работе;</w:t>
      </w:r>
    </w:p>
    <w:p w:rsidR="00A624AF" w:rsidRDefault="00A624AF" w:rsidP="00A624A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 – Колмогорцева В.Д., советник директора по воспитанию;</w:t>
      </w:r>
    </w:p>
    <w:p w:rsidR="00A624AF" w:rsidRDefault="00A624AF" w:rsidP="00A624A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A624AF" w:rsidRDefault="00A624AF" w:rsidP="00A624A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-Бабушкина Е.Н., преподаватель;</w:t>
      </w:r>
    </w:p>
    <w:p w:rsidR="00A624AF" w:rsidRDefault="00A624AF" w:rsidP="00A624A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-Ибрагимова Д.А., преподаватель;</w:t>
      </w:r>
    </w:p>
    <w:p w:rsidR="00A624AF" w:rsidRDefault="00A624AF" w:rsidP="00A624A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-Лемешева А.С., преподаватель;</w:t>
      </w:r>
    </w:p>
    <w:p w:rsidR="00A624AF" w:rsidRDefault="00A624AF" w:rsidP="00A624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– Баева А.Г., специалист по кадрам.</w:t>
      </w:r>
    </w:p>
    <w:p w:rsidR="00A624AF" w:rsidRDefault="00A624AF" w:rsidP="00A624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 дня: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6804"/>
        <w:gridCol w:w="2127"/>
      </w:tblGrid>
      <w:tr w:rsidR="00A624AF" w:rsidTr="00A624AF">
        <w:trPr>
          <w:trHeight w:val="38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AF" w:rsidRDefault="00A624A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AF" w:rsidRDefault="00A6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соблюдении антикоррупционных принципов  в процедуре  выдачи  документов государственного образца (Дипломов, Удостоверений,  Свидетельств)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AF" w:rsidRDefault="00A62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Писарева Д.А.</w:t>
            </w:r>
          </w:p>
          <w:p w:rsidR="00A624AF" w:rsidRDefault="00A62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624AF" w:rsidTr="00A624AF">
        <w:trPr>
          <w:trHeight w:val="38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AF" w:rsidRDefault="00A624A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AF" w:rsidRDefault="00A6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контроле за  финансово-хозяйственной деятельностью организации   в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квартале 2024 года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AF" w:rsidRDefault="00A624A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Камышева  Ю.А.</w:t>
            </w:r>
          </w:p>
        </w:tc>
      </w:tr>
      <w:tr w:rsidR="00A624AF" w:rsidTr="00A624AF">
        <w:trPr>
          <w:trHeight w:val="38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AF" w:rsidRDefault="00A624A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AF" w:rsidRDefault="00A6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итогах  работы  преподавателей  по формированию антикоррупционного мировоззрения обучающихся  в рамках образовательных программ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AF" w:rsidRDefault="00A624A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Писарева Д.А.</w:t>
            </w:r>
          </w:p>
        </w:tc>
      </w:tr>
      <w:tr w:rsidR="00A624AF" w:rsidTr="00A624AF">
        <w:trPr>
          <w:trHeight w:val="38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AF" w:rsidRDefault="00A624A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AF" w:rsidRDefault="00A6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контроле за размещением  отчётов о деятельности  колледжа (отчет о самообследовании)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AF" w:rsidRDefault="00A624A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Горожанцева М.А.</w:t>
            </w:r>
          </w:p>
        </w:tc>
      </w:tr>
      <w:tr w:rsidR="00A624AF" w:rsidTr="00A624AF">
        <w:trPr>
          <w:trHeight w:val="38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AF" w:rsidRDefault="00A624A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AF" w:rsidRDefault="00A6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соблюдении антикоррупционных принципов  в процедуре  определения стимулирующих выплат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AF" w:rsidRDefault="00A624A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Горожанцева М.А.</w:t>
            </w:r>
          </w:p>
        </w:tc>
      </w:tr>
      <w:tr w:rsidR="00A624AF" w:rsidTr="00A624AF">
        <w:trPr>
          <w:trHeight w:val="38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AF" w:rsidRDefault="00A624A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AF" w:rsidRDefault="00A6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выполнении  Плана  мероприятий  по организации противодействию коррупции в первом полугодии  2024 года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AF" w:rsidRDefault="00A624A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Храмова С. А.</w:t>
            </w:r>
          </w:p>
        </w:tc>
      </w:tr>
    </w:tbl>
    <w:p w:rsidR="00A624AF" w:rsidRDefault="00A624AF" w:rsidP="00A624AF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624AF" w:rsidRDefault="00A624AF" w:rsidP="00A624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1 вопросу слушали:</w:t>
      </w:r>
    </w:p>
    <w:p w:rsidR="00A624AF" w:rsidRDefault="00A624AF" w:rsidP="00A624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24AF" w:rsidRDefault="00A624AF" w:rsidP="00A624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Писареву Д.А., </w:t>
      </w:r>
      <w:r>
        <w:rPr>
          <w:rFonts w:ascii="Times New Roman" w:hAnsi="Times New Roman"/>
          <w:sz w:val="28"/>
          <w:szCs w:val="28"/>
        </w:rPr>
        <w:t xml:space="preserve">заместителя директора по организации образовательного процесса – представила отчет о выдаче дипломов, удостоверений, </w:t>
      </w:r>
      <w:r>
        <w:rPr>
          <w:rFonts w:ascii="Times New Roman" w:hAnsi="Times New Roman"/>
          <w:sz w:val="28"/>
          <w:szCs w:val="28"/>
        </w:rPr>
        <w:lastRenderedPageBreak/>
        <w:t xml:space="preserve">свидетельств в 1,2 квартале 2024 года. Данные занесены в ФИСФРДО без замечаний. </w:t>
      </w:r>
    </w:p>
    <w:p w:rsidR="00A624AF" w:rsidRDefault="00A624AF" w:rsidP="00A624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2 вопросу слушали:</w:t>
      </w:r>
    </w:p>
    <w:p w:rsidR="00A624AF" w:rsidRDefault="00A624AF" w:rsidP="00A624AF">
      <w:pPr>
        <w:pStyle w:val="2"/>
        <w:tabs>
          <w:tab w:val="left" w:pos="5529"/>
        </w:tabs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Камышеву Ю.А. – главный бухгалтер представила отчёт  о расходовании  средств во 1 квартале 2024 года. Все расходы ведутся с согласования Министерства образования и молодежной политики Свердловской области. Все государственные закупки ведутся в соответствии  с Планом финансово-хозяйственной деятельности Колледжа. Статьи расходов представлены полностью.  </w:t>
      </w:r>
    </w:p>
    <w:p w:rsidR="00A624AF" w:rsidRDefault="00A624AF" w:rsidP="00A624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3 вопросу слушали:</w:t>
      </w:r>
    </w:p>
    <w:p w:rsidR="00A624AF" w:rsidRDefault="00A624AF" w:rsidP="00A624AF">
      <w:pPr>
        <w:pStyle w:val="2"/>
        <w:tabs>
          <w:tab w:val="left" w:pos="5529"/>
        </w:tabs>
        <w:spacing w:after="0" w:line="240" w:lineRule="auto"/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Писареву Д.А., </w:t>
      </w:r>
      <w:r>
        <w:rPr>
          <w:sz w:val="28"/>
          <w:szCs w:val="28"/>
        </w:rPr>
        <w:t xml:space="preserve">заместителя директора по организации образовательного процесса – доложила итоги проверки рабочих программ педагогов, итоги посещения занятий. В рабочих программах включены темы, направленные на формирование антикоррупционного мировоззрения обучающихся. </w:t>
      </w:r>
    </w:p>
    <w:p w:rsidR="00A624AF" w:rsidRDefault="00A624AF" w:rsidP="00A624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4 вопросу слушали:</w:t>
      </w:r>
    </w:p>
    <w:p w:rsidR="00A624AF" w:rsidRDefault="00A624AF" w:rsidP="00A624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Горожанцеву М.А. – </w:t>
      </w:r>
      <w:r>
        <w:rPr>
          <w:rFonts w:ascii="Times New Roman" w:hAnsi="Times New Roman"/>
          <w:sz w:val="28"/>
          <w:szCs w:val="28"/>
        </w:rPr>
        <w:t>методист ИМЦ. В процедуре  размещения результатов самообследования нарушений не обнаружено.</w:t>
      </w:r>
    </w:p>
    <w:p w:rsidR="00A624AF" w:rsidRDefault="00A624AF" w:rsidP="00A624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5 вопросу слушали:</w:t>
      </w:r>
    </w:p>
    <w:p w:rsidR="00A624AF" w:rsidRDefault="00A624AF" w:rsidP="00A624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Горожанцеву М.А., </w:t>
      </w:r>
      <w:r>
        <w:rPr>
          <w:rFonts w:ascii="Times New Roman" w:hAnsi="Times New Roman"/>
          <w:sz w:val="28"/>
          <w:szCs w:val="28"/>
        </w:rPr>
        <w:t xml:space="preserve">преподавателя колледжа, члена комиссии по стимулированию. Представила отчет о процедуре определения стимулирующих выплат преподавателям и сотрудникам колледжа 1,2 квартале 2024 года. Жалоб от сотрудников и преподавателей не поступало. </w:t>
      </w:r>
    </w:p>
    <w:p w:rsidR="00A624AF" w:rsidRDefault="00A624AF" w:rsidP="00A624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6 вопросу слушали:</w:t>
      </w:r>
    </w:p>
    <w:p w:rsidR="00A624AF" w:rsidRDefault="00A624AF" w:rsidP="00A624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Храмову С.А. </w:t>
      </w:r>
      <w:r>
        <w:rPr>
          <w:rFonts w:ascii="Times New Roman" w:hAnsi="Times New Roman"/>
          <w:sz w:val="28"/>
          <w:szCs w:val="28"/>
        </w:rPr>
        <w:t xml:space="preserve">, председателя комиссии по противодействию коррупции. Представила отчет о проведенных мероприятиях согласно Плана противодействия коррупции в первом полугодии 2024 года. </w:t>
      </w:r>
    </w:p>
    <w:p w:rsidR="00A624AF" w:rsidRDefault="00A624AF" w:rsidP="00A624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A624AF" w:rsidRDefault="00A624AF" w:rsidP="00A624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Продолжить контроль осуществления мероприятий согласно плана. </w:t>
      </w:r>
    </w:p>
    <w:p w:rsidR="00A624AF" w:rsidRDefault="00A624AF" w:rsidP="00A624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Представить настоящий протокол  на рассмотрение директору. </w:t>
      </w:r>
    </w:p>
    <w:p w:rsidR="00A624AF" w:rsidRDefault="00A624AF" w:rsidP="00A624AF">
      <w:pPr>
        <w:pStyle w:val="2"/>
        <w:tabs>
          <w:tab w:val="left" w:pos="5529"/>
        </w:tabs>
        <w:spacing w:after="0" w:line="240" w:lineRule="auto"/>
        <w:ind w:right="-1"/>
        <w:jc w:val="both"/>
        <w:rPr>
          <w:sz w:val="28"/>
          <w:szCs w:val="28"/>
        </w:rPr>
      </w:pPr>
    </w:p>
    <w:p w:rsidR="00D542FD" w:rsidRDefault="00D542FD"/>
    <w:sectPr w:rsidR="00D542FD" w:rsidSect="00D5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CE6"/>
    <w:multiLevelType w:val="hybridMultilevel"/>
    <w:tmpl w:val="BEF2F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A1909"/>
    <w:multiLevelType w:val="hybridMultilevel"/>
    <w:tmpl w:val="BEF2F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24AF"/>
    <w:rsid w:val="00035E18"/>
    <w:rsid w:val="000402D4"/>
    <w:rsid w:val="000E0B5B"/>
    <w:rsid w:val="00120D10"/>
    <w:rsid w:val="00121808"/>
    <w:rsid w:val="00244E10"/>
    <w:rsid w:val="004A2F4D"/>
    <w:rsid w:val="00596CD3"/>
    <w:rsid w:val="005B6D0E"/>
    <w:rsid w:val="00636FE3"/>
    <w:rsid w:val="00767E2D"/>
    <w:rsid w:val="007B0467"/>
    <w:rsid w:val="008562DD"/>
    <w:rsid w:val="008F3AD3"/>
    <w:rsid w:val="00983DCE"/>
    <w:rsid w:val="00A624AF"/>
    <w:rsid w:val="00A9267C"/>
    <w:rsid w:val="00BC6C9C"/>
    <w:rsid w:val="00C37651"/>
    <w:rsid w:val="00D43C49"/>
    <w:rsid w:val="00D508AF"/>
    <w:rsid w:val="00D542FD"/>
    <w:rsid w:val="00D81C79"/>
    <w:rsid w:val="00EE793F"/>
    <w:rsid w:val="00F06A81"/>
    <w:rsid w:val="00FE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4A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_"/>
    <w:basedOn w:val="a0"/>
    <w:link w:val="2"/>
    <w:locked/>
    <w:rsid w:val="00A624AF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4"/>
    <w:rsid w:val="00A624AF"/>
    <w:pPr>
      <w:widowControl w:val="0"/>
      <w:shd w:val="clear" w:color="auto" w:fill="FFFFFF"/>
      <w:spacing w:after="120" w:line="278" w:lineRule="exact"/>
      <w:jc w:val="center"/>
    </w:pPr>
    <w:rPr>
      <w:rFonts w:ascii="Times New Roman" w:eastAsia="Times New Roman" w:hAnsi="Times New Roman" w:cs="Times New Roman"/>
      <w:spacing w:val="-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2024-07-22T04:52:00Z</dcterms:created>
  <dcterms:modified xsi:type="dcterms:W3CDTF">2024-07-22T04:53:00Z</dcterms:modified>
</cp:coreProperties>
</file>